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B0" w:rsidRDefault="00EB55B0" w:rsidP="00EB55B0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ÎNSCRIEREA ÎN REGISTRUL AGRICOL</w:t>
      </w:r>
    </w:p>
    <w:p w:rsidR="00EB55B0" w:rsidRDefault="00EB55B0" w:rsidP="00EB55B0">
      <w:pPr>
        <w:pStyle w:val="NormalWeb"/>
        <w:spacing w:before="0" w:beforeAutospacing="0" w:after="0" w:afterAutospacing="0"/>
        <w:rPr>
          <w:rStyle w:val="Strong"/>
        </w:rPr>
      </w:pPr>
    </w:p>
    <w:p w:rsidR="00EB55B0" w:rsidRDefault="00EB55B0" w:rsidP="00EB55B0">
      <w:pPr>
        <w:pStyle w:val="NormalWeb"/>
        <w:spacing w:before="0" w:beforeAutospacing="0" w:after="0" w:afterAutospacing="0"/>
      </w:pPr>
      <w:r>
        <w:rPr>
          <w:rStyle w:val="Strong"/>
        </w:rPr>
        <w:t xml:space="preserve">In </w:t>
      </w:r>
      <w:proofErr w:type="spellStart"/>
      <w:r>
        <w:rPr>
          <w:rStyle w:val="Strong"/>
        </w:rPr>
        <w:t>atentia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urmatoarelor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categorii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detinatori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bunuri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terenuri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animale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cladiri</w:t>
      </w:r>
      <w:proofErr w:type="spellEnd"/>
      <w:r>
        <w:rPr>
          <w:rStyle w:val="Strong"/>
        </w:rPr>
        <w:t>/</w:t>
      </w:r>
      <w:proofErr w:type="spellStart"/>
      <w:r>
        <w:rPr>
          <w:rStyle w:val="Strong"/>
        </w:rPr>
        <w:t>constructii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mijloace</w:t>
      </w:r>
      <w:proofErr w:type="spellEnd"/>
      <w:r>
        <w:rPr>
          <w:rStyle w:val="Strong"/>
        </w:rPr>
        <w:t xml:space="preserve"> de transport </w:t>
      </w:r>
      <w:proofErr w:type="spellStart"/>
      <w:r>
        <w:rPr>
          <w:rStyle w:val="Strong"/>
        </w:rPr>
        <w:t>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instalatii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pentru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agricultura</w:t>
      </w:r>
      <w:proofErr w:type="spellEnd"/>
      <w:r>
        <w:rPr>
          <w:rStyle w:val="Strong"/>
        </w:rPr>
        <w:t>):</w:t>
      </w:r>
    </w:p>
    <w:p w:rsidR="00EB55B0" w:rsidRDefault="00EB55B0" w:rsidP="00EB55B0">
      <w:pPr>
        <w:pStyle w:val="NormalWeb"/>
        <w:spacing w:before="0" w:beforeAutospacing="0" w:after="0" w:afterAutospacing="0"/>
      </w:pPr>
      <w:r>
        <w:rPr>
          <w:rStyle w:val="Strong"/>
        </w:rPr>
        <w:t>-</w:t>
      </w:r>
      <w:proofErr w:type="spellStart"/>
      <w:r>
        <w:rPr>
          <w:rStyle w:val="Strong"/>
        </w:rPr>
        <w:t>Persoane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fizice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domiciliul</w:t>
      </w:r>
      <w:proofErr w:type="spellEnd"/>
      <w:r>
        <w:rPr>
          <w:rStyle w:val="Strong"/>
        </w:rPr>
        <w:t xml:space="preserve"> in </w:t>
      </w:r>
      <w:proofErr w:type="spellStart"/>
      <w:r w:rsidR="004E449E">
        <w:rPr>
          <w:rStyle w:val="Strong"/>
        </w:rPr>
        <w:t>comuna</w:t>
      </w:r>
      <w:proofErr w:type="spellEnd"/>
      <w:r w:rsidR="004E449E">
        <w:rPr>
          <w:rStyle w:val="Strong"/>
        </w:rPr>
        <w:t xml:space="preserve"> </w:t>
      </w:r>
      <w:proofErr w:type="spellStart"/>
      <w:r w:rsidR="004E449E">
        <w:rPr>
          <w:rStyle w:val="Strong"/>
        </w:rPr>
        <w:t>Hănțești</w:t>
      </w:r>
      <w:proofErr w:type="spellEnd"/>
      <w:r w:rsidR="004E449E">
        <w:rPr>
          <w:rStyle w:val="Strong"/>
        </w:rPr>
        <w:t xml:space="preserve">, </w:t>
      </w:r>
      <w:proofErr w:type="spellStart"/>
      <w:r w:rsidR="004E449E">
        <w:rPr>
          <w:rStyle w:val="Strong"/>
        </w:rPr>
        <w:t>județul</w:t>
      </w:r>
      <w:proofErr w:type="spellEnd"/>
      <w:r w:rsidR="004E449E">
        <w:rPr>
          <w:rStyle w:val="Strong"/>
        </w:rPr>
        <w:t xml:space="preserve"> </w:t>
      </w:r>
      <w:proofErr w:type="spellStart"/>
      <w:r w:rsidR="004E449E">
        <w:rPr>
          <w:rStyle w:val="Strong"/>
        </w:rPr>
        <w:t>Suceava</w:t>
      </w:r>
      <w:proofErr w:type="spellEnd"/>
      <w:r>
        <w:rPr>
          <w:rStyle w:val="Strong"/>
        </w:rPr>
        <w:t>;</w:t>
      </w:r>
    </w:p>
    <w:p w:rsidR="00EB55B0" w:rsidRDefault="00EB55B0" w:rsidP="00EB55B0">
      <w:pPr>
        <w:pStyle w:val="NormalWeb"/>
        <w:spacing w:before="0" w:beforeAutospacing="0" w:after="0" w:afterAutospacing="0"/>
      </w:pPr>
      <w:r>
        <w:rPr>
          <w:rStyle w:val="Strong"/>
        </w:rPr>
        <w:t>-</w:t>
      </w:r>
      <w:proofErr w:type="spellStart"/>
      <w:r>
        <w:rPr>
          <w:rStyle w:val="Strong"/>
        </w:rPr>
        <w:t>Persoane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fizice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domiciliul</w:t>
      </w:r>
      <w:proofErr w:type="spellEnd"/>
      <w:r>
        <w:rPr>
          <w:rStyle w:val="Strong"/>
        </w:rPr>
        <w:t xml:space="preserve"> in </w:t>
      </w:r>
      <w:proofErr w:type="spellStart"/>
      <w:r>
        <w:rPr>
          <w:rStyle w:val="Strong"/>
        </w:rPr>
        <w:t>alte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localitati</w:t>
      </w:r>
      <w:proofErr w:type="spellEnd"/>
      <w:r>
        <w:rPr>
          <w:rStyle w:val="Strong"/>
        </w:rPr>
        <w:t xml:space="preserve"> care </w:t>
      </w:r>
      <w:proofErr w:type="spellStart"/>
      <w:r>
        <w:rPr>
          <w:rStyle w:val="Strong"/>
        </w:rPr>
        <w:t>detin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bunuri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raza</w:t>
      </w:r>
      <w:proofErr w:type="spellEnd"/>
      <w:r>
        <w:rPr>
          <w:rStyle w:val="Strong"/>
        </w:rPr>
        <w:t xml:space="preserve"> </w:t>
      </w:r>
      <w:proofErr w:type="spellStart"/>
      <w:r w:rsidR="004E449E">
        <w:rPr>
          <w:rStyle w:val="Strong"/>
        </w:rPr>
        <w:t>comunei</w:t>
      </w:r>
      <w:proofErr w:type="spellEnd"/>
      <w:r w:rsidR="004E449E">
        <w:rPr>
          <w:rStyle w:val="Strong"/>
        </w:rPr>
        <w:t xml:space="preserve"> </w:t>
      </w:r>
      <w:proofErr w:type="spellStart"/>
      <w:r w:rsidR="004E449E">
        <w:rPr>
          <w:rStyle w:val="Strong"/>
        </w:rPr>
        <w:t>Hănțești</w:t>
      </w:r>
      <w:proofErr w:type="spellEnd"/>
      <w:r w:rsidR="004E449E">
        <w:rPr>
          <w:rStyle w:val="Strong"/>
        </w:rPr>
        <w:t xml:space="preserve">, </w:t>
      </w:r>
      <w:proofErr w:type="spellStart"/>
      <w:r w:rsidR="004E449E">
        <w:rPr>
          <w:rStyle w:val="Strong"/>
        </w:rPr>
        <w:t>județul</w:t>
      </w:r>
      <w:proofErr w:type="spellEnd"/>
      <w:r w:rsidR="004E449E">
        <w:rPr>
          <w:rStyle w:val="Strong"/>
        </w:rPr>
        <w:t xml:space="preserve"> </w:t>
      </w:r>
      <w:proofErr w:type="spellStart"/>
      <w:r w:rsidR="004E449E">
        <w:rPr>
          <w:rStyle w:val="Strong"/>
        </w:rPr>
        <w:t>Suceava</w:t>
      </w:r>
      <w:proofErr w:type="spellEnd"/>
      <w:r>
        <w:rPr>
          <w:rStyle w:val="Strong"/>
        </w:rPr>
        <w:t>;</w:t>
      </w:r>
    </w:p>
    <w:p w:rsidR="00EB55B0" w:rsidRDefault="00EB55B0" w:rsidP="00EB55B0">
      <w:pPr>
        <w:pStyle w:val="NormalWeb"/>
        <w:spacing w:before="0" w:beforeAutospacing="0" w:after="0" w:afterAutospacing="0"/>
      </w:pPr>
      <w:r>
        <w:rPr>
          <w:rStyle w:val="Strong"/>
        </w:rPr>
        <w:t>-</w:t>
      </w:r>
      <w:proofErr w:type="spellStart"/>
      <w:r>
        <w:rPr>
          <w:rStyle w:val="Strong"/>
        </w:rPr>
        <w:t>Persoane</w:t>
      </w:r>
      <w:proofErr w:type="spellEnd"/>
      <w:r>
        <w:rPr>
          <w:rStyle w:val="Strong"/>
        </w:rPr>
        <w:t xml:space="preserve"> </w:t>
      </w:r>
      <w:proofErr w:type="spellStart"/>
      <w:r w:rsidR="004E449E">
        <w:rPr>
          <w:rStyle w:val="Strong"/>
        </w:rPr>
        <w:t>j</w:t>
      </w:r>
      <w:r>
        <w:rPr>
          <w:rStyle w:val="Strong"/>
        </w:rPr>
        <w:t>uridice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sediul</w:t>
      </w:r>
      <w:proofErr w:type="spellEnd"/>
      <w:r>
        <w:rPr>
          <w:rStyle w:val="Strong"/>
        </w:rPr>
        <w:t xml:space="preserve"> social in </w:t>
      </w:r>
      <w:proofErr w:type="spellStart"/>
      <w:r w:rsidR="004E449E">
        <w:rPr>
          <w:rStyle w:val="Strong"/>
        </w:rPr>
        <w:t>comuna</w:t>
      </w:r>
      <w:proofErr w:type="spellEnd"/>
      <w:r w:rsidR="004E449E">
        <w:rPr>
          <w:rStyle w:val="Strong"/>
        </w:rPr>
        <w:t xml:space="preserve"> </w:t>
      </w:r>
      <w:proofErr w:type="spellStart"/>
      <w:r w:rsidR="004E449E">
        <w:rPr>
          <w:rStyle w:val="Strong"/>
        </w:rPr>
        <w:t>Hănțești</w:t>
      </w:r>
      <w:proofErr w:type="spellEnd"/>
      <w:r w:rsidR="004E449E">
        <w:rPr>
          <w:rStyle w:val="Strong"/>
        </w:rPr>
        <w:t xml:space="preserve">, </w:t>
      </w:r>
      <w:proofErr w:type="spellStart"/>
      <w:r w:rsidR="004E449E">
        <w:rPr>
          <w:rStyle w:val="Strong"/>
        </w:rPr>
        <w:t>județul</w:t>
      </w:r>
      <w:proofErr w:type="spellEnd"/>
      <w:r w:rsidR="004E449E">
        <w:rPr>
          <w:rStyle w:val="Strong"/>
        </w:rPr>
        <w:t xml:space="preserve"> </w:t>
      </w:r>
      <w:proofErr w:type="spellStart"/>
      <w:r w:rsidR="004E449E">
        <w:rPr>
          <w:rStyle w:val="Strong"/>
        </w:rPr>
        <w:t>Suceava</w:t>
      </w:r>
      <w:proofErr w:type="spellEnd"/>
      <w:r>
        <w:rPr>
          <w:rStyle w:val="Strong"/>
        </w:rPr>
        <w:t xml:space="preserve">; </w:t>
      </w:r>
    </w:p>
    <w:p w:rsidR="00EB55B0" w:rsidRDefault="00EB55B0" w:rsidP="00EB55B0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-</w:t>
      </w:r>
      <w:proofErr w:type="spellStart"/>
      <w:r>
        <w:rPr>
          <w:rStyle w:val="Strong"/>
        </w:rPr>
        <w:t>Persoane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juridice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sediul</w:t>
      </w:r>
      <w:proofErr w:type="spellEnd"/>
      <w:r>
        <w:rPr>
          <w:rStyle w:val="Strong"/>
        </w:rPr>
        <w:t xml:space="preserve"> social in </w:t>
      </w:r>
      <w:proofErr w:type="spellStart"/>
      <w:r>
        <w:rPr>
          <w:rStyle w:val="Strong"/>
        </w:rPr>
        <w:t>alte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localitati</w:t>
      </w:r>
      <w:proofErr w:type="spellEnd"/>
      <w:r>
        <w:rPr>
          <w:rStyle w:val="Strong"/>
        </w:rPr>
        <w:t xml:space="preserve"> care </w:t>
      </w:r>
      <w:proofErr w:type="spellStart"/>
      <w:r>
        <w:rPr>
          <w:rStyle w:val="Strong"/>
        </w:rPr>
        <w:t>detin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bunuri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raza</w:t>
      </w:r>
      <w:proofErr w:type="spellEnd"/>
      <w:r>
        <w:rPr>
          <w:rStyle w:val="Strong"/>
        </w:rPr>
        <w:t xml:space="preserve"> </w:t>
      </w:r>
      <w:proofErr w:type="spellStart"/>
      <w:r w:rsidR="004E449E">
        <w:rPr>
          <w:rStyle w:val="Strong"/>
        </w:rPr>
        <w:t>comunei</w:t>
      </w:r>
      <w:proofErr w:type="spellEnd"/>
      <w:r w:rsidR="004E449E">
        <w:rPr>
          <w:rStyle w:val="Strong"/>
        </w:rPr>
        <w:t xml:space="preserve"> </w:t>
      </w:r>
      <w:proofErr w:type="spellStart"/>
      <w:r w:rsidR="004E449E">
        <w:rPr>
          <w:rStyle w:val="Strong"/>
        </w:rPr>
        <w:t>Hănțești</w:t>
      </w:r>
      <w:proofErr w:type="spellEnd"/>
      <w:r w:rsidR="004E449E">
        <w:rPr>
          <w:rStyle w:val="Strong"/>
        </w:rPr>
        <w:t xml:space="preserve">, </w:t>
      </w:r>
      <w:proofErr w:type="spellStart"/>
      <w:r w:rsidR="004E449E">
        <w:rPr>
          <w:rStyle w:val="Strong"/>
        </w:rPr>
        <w:t>județul</w:t>
      </w:r>
      <w:proofErr w:type="spellEnd"/>
      <w:r w:rsidR="004E449E">
        <w:rPr>
          <w:rStyle w:val="Strong"/>
        </w:rPr>
        <w:t xml:space="preserve"> </w:t>
      </w:r>
      <w:proofErr w:type="spellStart"/>
      <w:r w:rsidR="004E449E">
        <w:rPr>
          <w:rStyle w:val="Strong"/>
        </w:rPr>
        <w:t>Suceava</w:t>
      </w:r>
      <w:proofErr w:type="spellEnd"/>
      <w:r w:rsidR="004E449E">
        <w:rPr>
          <w:rStyle w:val="Strong"/>
        </w:rPr>
        <w:t>;</w:t>
      </w:r>
    </w:p>
    <w:p w:rsidR="004E449E" w:rsidRDefault="004E449E" w:rsidP="00EB55B0">
      <w:pPr>
        <w:pStyle w:val="NormalWeb"/>
        <w:spacing w:before="0" w:beforeAutospacing="0" w:after="0" w:afterAutospacing="0"/>
      </w:pPr>
      <w:proofErr w:type="gramStart"/>
      <w:r>
        <w:rPr>
          <w:rStyle w:val="Strong"/>
        </w:rPr>
        <w:t>Conform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prevederilor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ordonanței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Guvernului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României</w:t>
      </w:r>
      <w:proofErr w:type="spellEnd"/>
      <w:r>
        <w:rPr>
          <w:rStyle w:val="Strong"/>
        </w:rPr>
        <w:t xml:space="preserve"> nr. 28/2008 </w:t>
      </w:r>
      <w:proofErr w:type="spellStart"/>
      <w:r>
        <w:rPr>
          <w:rStyle w:val="Strong"/>
        </w:rPr>
        <w:t>privind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registrul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agricol</w:t>
      </w:r>
      <w:proofErr w:type="spellEnd"/>
      <w:r>
        <w:rPr>
          <w:rStyle w:val="Strong"/>
        </w:rPr>
        <w:t>:</w:t>
      </w:r>
    </w:p>
    <w:p w:rsidR="00EB55B0" w:rsidRDefault="00EB55B0" w:rsidP="00EB55B0">
      <w:pPr>
        <w:pStyle w:val="NormalWeb"/>
        <w:spacing w:before="0" w:beforeAutospacing="0" w:after="0" w:afterAutospacing="0"/>
      </w:pPr>
      <w:proofErr w:type="spellStart"/>
      <w:r>
        <w:rPr>
          <w:rStyle w:val="Strong"/>
        </w:rPr>
        <w:t>Înscrierea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datelor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registrul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agricol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 </w:t>
      </w:r>
      <w:proofErr w:type="spellStart"/>
      <w:r>
        <w:t>cărui</w:t>
      </w:r>
      <w:proofErr w:type="spellEnd"/>
      <w:r>
        <w:t xml:space="preserve"> </w:t>
      </w:r>
      <w:proofErr w:type="spellStart"/>
      <w:r>
        <w:t>rază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– </w:t>
      </w:r>
      <w:proofErr w:type="spellStart"/>
      <w:r>
        <w:t>teritorială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are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capul</w:t>
      </w:r>
      <w:proofErr w:type="spellEnd"/>
      <w:r>
        <w:t xml:space="preserve"> </w:t>
      </w:r>
      <w:proofErr w:type="spellStart"/>
      <w:r>
        <w:t>gospodăriei</w:t>
      </w:r>
      <w:proofErr w:type="spellEnd"/>
      <w:r>
        <w:t xml:space="preserve"> se face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declaraţiei</w:t>
      </w:r>
      <w:proofErr w:type="spellEnd"/>
      <w:r>
        <w:t xml:space="preserve"> date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bază</w:t>
      </w:r>
      <w:proofErr w:type="spellEnd"/>
      <w:r>
        <w:t xml:space="preserve"> de </w:t>
      </w:r>
      <w:proofErr w:type="spellStart"/>
      <w:r>
        <w:t>documente</w:t>
      </w:r>
      <w:proofErr w:type="spellEnd"/>
      <w:r>
        <w:t xml:space="preserve">, de </w:t>
      </w:r>
      <w:proofErr w:type="spellStart"/>
      <w:r>
        <w:t>capul</w:t>
      </w:r>
      <w:proofErr w:type="spellEnd"/>
      <w:r>
        <w:t xml:space="preserve"> </w:t>
      </w:r>
      <w:proofErr w:type="spellStart"/>
      <w:r>
        <w:t>gospodăriei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de un alt </w:t>
      </w:r>
      <w:proofErr w:type="spellStart"/>
      <w:r>
        <w:t>membru</w:t>
      </w:r>
      <w:proofErr w:type="spellEnd"/>
      <w:r>
        <w:t xml:space="preserve"> major al </w:t>
      </w:r>
      <w:proofErr w:type="spellStart"/>
      <w:r>
        <w:t>gospodăriei</w:t>
      </w:r>
      <w:proofErr w:type="spellEnd"/>
      <w:r>
        <w:t xml:space="preserve"> care </w:t>
      </w:r>
      <w:proofErr w:type="spellStart"/>
      <w:r>
        <w:t>dispune</w:t>
      </w:r>
      <w:proofErr w:type="spellEnd"/>
      <w:r>
        <w:t xml:space="preserve"> de capacitate </w:t>
      </w:r>
      <w:proofErr w:type="spellStart"/>
      <w:r>
        <w:t>deplină</w:t>
      </w:r>
      <w:proofErr w:type="spellEnd"/>
      <w:r>
        <w:t xml:space="preserve"> de </w:t>
      </w:r>
      <w:proofErr w:type="spellStart"/>
      <w:r>
        <w:t>exerciţiu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se </w:t>
      </w:r>
      <w:proofErr w:type="spellStart"/>
      <w:r>
        <w:t>înscriu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declaraţiilor</w:t>
      </w:r>
      <w:proofErr w:type="spellEnd"/>
      <w:r>
        <w:t xml:space="preserve"> date de </w:t>
      </w:r>
      <w:proofErr w:type="spellStart"/>
      <w:r>
        <w:t>reprezentantul</w:t>
      </w:r>
      <w:proofErr w:type="spellEnd"/>
      <w:r>
        <w:t xml:space="preserve"> legal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însoţite</w:t>
      </w:r>
      <w:proofErr w:type="spellEnd"/>
      <w:r>
        <w:t xml:space="preserve"> de </w:t>
      </w:r>
      <w:proofErr w:type="spellStart"/>
      <w:proofErr w:type="gramStart"/>
      <w:r>
        <w:t>documente</w:t>
      </w:r>
      <w:proofErr w:type="spellEnd"/>
      <w:r>
        <w:t xml:space="preserve"> .</w:t>
      </w:r>
      <w:proofErr w:type="gramEnd"/>
    </w:p>
    <w:p w:rsidR="00EB55B0" w:rsidRDefault="00EB55B0" w:rsidP="00EB55B0">
      <w:pPr>
        <w:pStyle w:val="NormalWeb"/>
        <w:spacing w:before="0" w:beforeAutospacing="0" w:after="0" w:afterAutospacing="0"/>
      </w:pPr>
      <w:proofErr w:type="spellStart"/>
      <w:r>
        <w:t>Persoanele</w:t>
      </w:r>
      <w:proofErr w:type="spellEnd"/>
      <w:r>
        <w:t xml:space="preserve"> care nu au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</w:t>
      </w:r>
      <w:proofErr w:type="spellEnd"/>
      <w:r>
        <w:t xml:space="preserve"> au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trimită</w:t>
      </w:r>
      <w:proofErr w:type="spellEnd"/>
      <w:r>
        <w:t xml:space="preserve"> </w:t>
      </w:r>
      <w:proofErr w:type="spellStart"/>
      <w:r>
        <w:t>declaraţia</w:t>
      </w:r>
      <w:proofErr w:type="spellEnd"/>
      <w:proofErr w:type="gramStart"/>
      <w:r>
        <w:t xml:space="preserve">  </w:t>
      </w:r>
      <w:proofErr w:type="spellStart"/>
      <w:r>
        <w:t>prin</w:t>
      </w:r>
      <w:proofErr w:type="spellEnd"/>
      <w:proofErr w:type="gramEnd"/>
      <w:r>
        <w:t xml:space="preserve"> </w:t>
      </w:r>
      <w:proofErr w:type="spellStart"/>
      <w:r>
        <w:t>poştă</w:t>
      </w:r>
      <w:proofErr w:type="spellEnd"/>
      <w:r>
        <w:t xml:space="preserve">, cu </w:t>
      </w:r>
      <w:proofErr w:type="spellStart"/>
      <w:r>
        <w:t>confirmare</w:t>
      </w:r>
      <w:proofErr w:type="spellEnd"/>
      <w:r>
        <w:t xml:space="preserve"> de </w:t>
      </w:r>
      <w:proofErr w:type="spellStart"/>
      <w:r>
        <w:t>primire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cheltuiala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face </w:t>
      </w:r>
      <w:proofErr w:type="spellStart"/>
      <w:r>
        <w:t>declaraţii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procură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indiviziunii</w:t>
      </w:r>
      <w:proofErr w:type="spellEnd"/>
      <w:r>
        <w:t xml:space="preserve">, </w:t>
      </w:r>
      <w:proofErr w:type="spellStart"/>
      <w:r>
        <w:t>oricare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coindivizari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declaraţia</w:t>
      </w:r>
      <w:proofErr w:type="spellEnd"/>
      <w:r>
        <w:t>.</w:t>
      </w:r>
    </w:p>
    <w:p w:rsidR="00EB55B0" w:rsidRDefault="00EB55B0" w:rsidP="00EB55B0">
      <w:pPr>
        <w:pStyle w:val="NormalWeb"/>
        <w:spacing w:before="0" w:beforeAutospacing="0" w:after="0" w:afterAutospacing="0"/>
      </w:pPr>
      <w:proofErr w:type="spellStart"/>
      <w:r>
        <w:rPr>
          <w:rStyle w:val="Strong"/>
        </w:rPr>
        <w:t>Termenele</w:t>
      </w:r>
      <w:proofErr w:type="spellEnd"/>
      <w:r>
        <w:rPr>
          <w:rStyle w:val="Strong"/>
        </w:rPr>
        <w:t xml:space="preserve"> la care </w:t>
      </w:r>
      <w:proofErr w:type="spellStart"/>
      <w:r>
        <w:rPr>
          <w:rStyle w:val="Strong"/>
        </w:rPr>
        <w:t>persoanele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fizice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şi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juridice</w:t>
      </w:r>
      <w:proofErr w:type="spellEnd"/>
      <w:r>
        <w:rPr>
          <w:rStyle w:val="Strong"/>
        </w:rPr>
        <w:t xml:space="preserve"> au </w:t>
      </w:r>
      <w:proofErr w:type="spellStart"/>
      <w:r>
        <w:rPr>
          <w:rStyle w:val="Strong"/>
        </w:rPr>
        <w:t>obligaţia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să</w:t>
      </w:r>
      <w:proofErr w:type="spellEnd"/>
      <w:proofErr w:type="gramEnd"/>
      <w:r>
        <w:rPr>
          <w:rStyle w:val="Strong"/>
        </w:rPr>
        <w:t xml:space="preserve"> declare </w:t>
      </w:r>
      <w:proofErr w:type="spellStart"/>
      <w:r>
        <w:rPr>
          <w:rStyle w:val="Strong"/>
        </w:rPr>
        <w:t>datele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pentru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înscrierea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registrul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agricol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sunt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următoarele</w:t>
      </w:r>
      <w:proofErr w:type="spellEnd"/>
      <w:r>
        <w:rPr>
          <w:rStyle w:val="Strong"/>
        </w:rPr>
        <w:t xml:space="preserve">: </w:t>
      </w:r>
    </w:p>
    <w:p w:rsidR="00EB55B0" w:rsidRDefault="00EB55B0" w:rsidP="00EB55B0">
      <w:pPr>
        <w:pStyle w:val="NormalWeb"/>
        <w:spacing w:before="0" w:beforeAutospacing="0" w:after="0" w:afterAutospacing="0"/>
      </w:pPr>
      <w:r>
        <w:rPr>
          <w:rStyle w:val="Strong"/>
        </w:rPr>
        <w:t>a)</w:t>
      </w:r>
      <w:r>
        <w:t xml:space="preserve"> </w:t>
      </w:r>
      <w:proofErr w:type="spellStart"/>
      <w:r>
        <w:t>între</w:t>
      </w:r>
      <w:proofErr w:type="spellEnd"/>
      <w:r>
        <w:t xml:space="preserve"> 5 </w:t>
      </w:r>
      <w:proofErr w:type="spellStart"/>
      <w:r>
        <w:t>ianuarie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ultima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a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februarie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anuale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gospodăriei</w:t>
      </w:r>
      <w:proofErr w:type="spellEnd"/>
      <w:r>
        <w:t xml:space="preserve">,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>/</w:t>
      </w:r>
      <w:proofErr w:type="spellStart"/>
      <w:r>
        <w:t>folosinţă</w:t>
      </w:r>
      <w:proofErr w:type="spellEnd"/>
      <w:r>
        <w:t xml:space="preserve">, </w:t>
      </w:r>
      <w:proofErr w:type="spellStart"/>
      <w:r>
        <w:t>clădirile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mijloacele</w:t>
      </w:r>
      <w:proofErr w:type="spellEnd"/>
      <w:r>
        <w:t xml:space="preserve"> de transport cu </w:t>
      </w:r>
      <w:proofErr w:type="spellStart"/>
      <w:r>
        <w:t>tracţiune</w:t>
      </w:r>
      <w:proofErr w:type="spellEnd"/>
      <w:r>
        <w:t xml:space="preserve"> </w:t>
      </w:r>
      <w:proofErr w:type="spellStart"/>
      <w:r>
        <w:t>animală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mecanică</w:t>
      </w:r>
      <w:proofErr w:type="spellEnd"/>
      <w:r>
        <w:t xml:space="preserve">, </w:t>
      </w:r>
      <w:proofErr w:type="spellStart"/>
      <w:r>
        <w:t>maşinile</w:t>
      </w:r>
      <w:proofErr w:type="spellEnd"/>
      <w:r>
        <w:t xml:space="preserve">, </w:t>
      </w:r>
      <w:proofErr w:type="spellStart"/>
      <w:r>
        <w:t>utilajele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instalaţiile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agricultură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silvicultură</w:t>
      </w:r>
      <w:proofErr w:type="spellEnd"/>
      <w:r>
        <w:t xml:space="preserve">, </w:t>
      </w:r>
      <w:proofErr w:type="spellStart"/>
      <w:r>
        <w:t>efectivele</w:t>
      </w:r>
      <w:proofErr w:type="spellEnd"/>
      <w:r>
        <w:t xml:space="preserve"> de </w:t>
      </w:r>
      <w:proofErr w:type="spellStart"/>
      <w:r>
        <w:t>animale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gospodărie</w:t>
      </w:r>
      <w:proofErr w:type="spellEnd"/>
      <w:r>
        <w:t>/</w:t>
      </w:r>
      <w:proofErr w:type="spellStart"/>
      <w:r>
        <w:t>unitatea</w:t>
      </w:r>
      <w:proofErr w:type="spellEnd"/>
      <w:r>
        <w:t xml:space="preserve"> cu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la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an,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intervenite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precedent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efectivele</w:t>
      </w:r>
      <w:proofErr w:type="spellEnd"/>
      <w:r>
        <w:t xml:space="preserve"> de </w:t>
      </w:r>
      <w:proofErr w:type="spellStart"/>
      <w:r>
        <w:t>animale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le </w:t>
      </w:r>
      <w:proofErr w:type="spellStart"/>
      <w:r>
        <w:t>deţin</w:t>
      </w:r>
      <w:proofErr w:type="spellEnd"/>
      <w:r>
        <w:t xml:space="preserve">,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– </w:t>
      </w:r>
      <w:proofErr w:type="spellStart"/>
      <w:r>
        <w:t>cumpărării</w:t>
      </w:r>
      <w:proofErr w:type="spellEnd"/>
      <w:r>
        <w:t xml:space="preserve">, a </w:t>
      </w:r>
      <w:proofErr w:type="spellStart"/>
      <w:r>
        <w:t>produşilor</w:t>
      </w:r>
      <w:proofErr w:type="spellEnd"/>
      <w:r>
        <w:t xml:space="preserve"> </w:t>
      </w:r>
      <w:proofErr w:type="spellStart"/>
      <w:r>
        <w:t>obţinuţi</w:t>
      </w:r>
      <w:proofErr w:type="spellEnd"/>
      <w:r>
        <w:t xml:space="preserve">, a </w:t>
      </w:r>
      <w:proofErr w:type="spellStart"/>
      <w:r>
        <w:t>morţii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sacrificării</w:t>
      </w:r>
      <w:proofErr w:type="spellEnd"/>
      <w:r>
        <w:t xml:space="preserve"> </w:t>
      </w:r>
      <w:proofErr w:type="spellStart"/>
      <w:proofErr w:type="gramStart"/>
      <w:r>
        <w:t>animalelor</w:t>
      </w:r>
      <w:proofErr w:type="spellEnd"/>
      <w:proofErr w:type="gramEnd"/>
      <w:r>
        <w:t xml:space="preserve"> </w:t>
      </w:r>
      <w:proofErr w:type="spellStart"/>
      <w:r>
        <w:t>ori</w:t>
      </w:r>
      <w:proofErr w:type="spellEnd"/>
      <w:r>
        <w:t xml:space="preserve"> a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intrări</w:t>
      </w:r>
      <w:proofErr w:type="spellEnd"/>
      <w:r>
        <w:t xml:space="preserve"> – </w:t>
      </w:r>
      <w:proofErr w:type="spellStart"/>
      <w:r>
        <w:t>ieşiri</w:t>
      </w:r>
      <w:proofErr w:type="spellEnd"/>
      <w:r>
        <w:t>;</w:t>
      </w:r>
    </w:p>
    <w:p w:rsidR="00EB55B0" w:rsidRDefault="00EB55B0" w:rsidP="00EB55B0">
      <w:pPr>
        <w:pStyle w:val="NormalWeb"/>
        <w:spacing w:before="0" w:beforeAutospacing="0" w:after="0" w:afterAutospacing="0"/>
      </w:pPr>
      <w:r>
        <w:rPr>
          <w:rStyle w:val="Strong"/>
        </w:rPr>
        <w:t>b)</w:t>
      </w:r>
      <w:r>
        <w:t xml:space="preserve"> </w:t>
      </w:r>
      <w:proofErr w:type="spellStart"/>
      <w:r>
        <w:t>între</w:t>
      </w:r>
      <w:proofErr w:type="spellEnd"/>
      <w:r>
        <w:t xml:space="preserve"> 1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ultima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a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a </w:t>
      </w:r>
      <w:proofErr w:type="spellStart"/>
      <w:r>
        <w:t>terenului</w:t>
      </w:r>
      <w:proofErr w:type="spellEnd"/>
      <w:r>
        <w:t xml:space="preserve">, </w:t>
      </w:r>
      <w:proofErr w:type="spellStart"/>
      <w:r>
        <w:t>suprafeţele</w:t>
      </w:r>
      <w:proofErr w:type="spellEnd"/>
      <w:r>
        <w:t xml:space="preserve"> cultivate,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pomilor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>;</w:t>
      </w:r>
    </w:p>
    <w:p w:rsidR="00EB55B0" w:rsidRDefault="00EB55B0" w:rsidP="00EB55B0">
      <w:pPr>
        <w:pStyle w:val="NormalWeb"/>
        <w:spacing w:before="0" w:beforeAutospacing="0" w:after="0" w:afterAutospacing="0"/>
      </w:pPr>
      <w:r>
        <w:rPr>
          <w:rStyle w:val="Strong"/>
        </w:rPr>
        <w:t>c)</w:t>
      </w:r>
      <w:r>
        <w:t xml:space="preserve"> </w:t>
      </w:r>
      <w:proofErr w:type="spellStart"/>
      <w:proofErr w:type="gramStart"/>
      <w:r>
        <w:t>persoanele</w:t>
      </w:r>
      <w:proofErr w:type="spellEnd"/>
      <w:proofErr w:type="gram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au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declare date,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fi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lit. a) </w:t>
      </w:r>
      <w:proofErr w:type="spellStart"/>
      <w:proofErr w:type="gramStart"/>
      <w:r>
        <w:t>şi</w:t>
      </w:r>
      <w:proofErr w:type="spellEnd"/>
      <w:proofErr w:type="gramEnd"/>
      <w:r>
        <w:t xml:space="preserve"> b),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30 de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apariţia</w:t>
      </w:r>
      <w:proofErr w:type="spellEnd"/>
      <w:r>
        <w:t xml:space="preserve"> </w:t>
      </w:r>
      <w:proofErr w:type="spellStart"/>
      <w:r>
        <w:t>oricărei</w:t>
      </w:r>
      <w:proofErr w:type="spellEnd"/>
      <w:r>
        <w:t xml:space="preserve"> </w:t>
      </w:r>
      <w:proofErr w:type="spellStart"/>
      <w:r>
        <w:t>modificări</w:t>
      </w:r>
      <w:proofErr w:type="spellEnd"/>
      <w:r>
        <w:t>.</w:t>
      </w:r>
    </w:p>
    <w:p w:rsidR="00EB55B0" w:rsidRDefault="00EB55B0" w:rsidP="00EB55B0">
      <w:pPr>
        <w:pStyle w:val="NormalWeb"/>
        <w:spacing w:before="0" w:beforeAutospacing="0" w:after="0" w:afterAutospacing="0"/>
      </w:pPr>
      <w:proofErr w:type="spellStart"/>
      <w:r>
        <w:t>Având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Ordonantei</w:t>
      </w:r>
      <w:proofErr w:type="spellEnd"/>
      <w:r>
        <w:t xml:space="preserve"> nr.28/2008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de </w:t>
      </w:r>
      <w:proofErr w:type="spellStart"/>
      <w:r>
        <w:t>completare</w:t>
      </w:r>
      <w:proofErr w:type="spellEnd"/>
      <w:r>
        <w:t xml:space="preserve"> a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2015-2019,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solicitam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prezentati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Primariei</w:t>
      </w:r>
      <w:proofErr w:type="spellEnd"/>
      <w:r>
        <w:t xml:space="preserve"> </w:t>
      </w:r>
      <w:proofErr w:type="spellStart"/>
      <w:r w:rsidR="004E449E">
        <w:t>Comunei</w:t>
      </w:r>
      <w:proofErr w:type="spellEnd"/>
      <w:r w:rsidR="004E449E">
        <w:t xml:space="preserve"> </w:t>
      </w:r>
      <w:proofErr w:type="spellStart"/>
      <w:r w:rsidR="004E449E">
        <w:t>Hănțești</w:t>
      </w:r>
      <w:proofErr w:type="spellEnd"/>
      <w:r w:rsidR="004E449E">
        <w:t xml:space="preserve">, </w:t>
      </w:r>
      <w:proofErr w:type="spellStart"/>
      <w:r w:rsidR="004E449E">
        <w:t>județul</w:t>
      </w:r>
      <w:proofErr w:type="spellEnd"/>
      <w:r w:rsidR="004E449E">
        <w:t xml:space="preserve"> </w:t>
      </w:r>
      <w:proofErr w:type="spellStart"/>
      <w:r w:rsidR="004E449E">
        <w:t>Suceava</w:t>
      </w:r>
      <w:proofErr w:type="spellEnd"/>
      <w:r w:rsidR="004E449E">
        <w:t xml:space="preserve">, </w:t>
      </w:r>
      <w:proofErr w:type="spellStart"/>
      <w:r w:rsidR="004E449E">
        <w:t>Compartimentul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Agricol</w:t>
      </w:r>
      <w:proofErr w:type="spellEnd"/>
      <w:r w:rsidR="004E449E">
        <w:t>,</w:t>
      </w:r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declaratiei</w:t>
      </w:r>
      <w:proofErr w:type="spellEnd"/>
      <w:r>
        <w:t>.</w:t>
      </w:r>
    </w:p>
    <w:p w:rsidR="00EB55B0" w:rsidRDefault="00EB55B0" w:rsidP="00EB55B0">
      <w:pPr>
        <w:pStyle w:val="NormalWeb"/>
        <w:spacing w:before="0" w:beforeAutospacing="0" w:after="0" w:afterAutospacing="0"/>
      </w:pPr>
      <w:proofErr w:type="spellStart"/>
      <w:r>
        <w:rPr>
          <w:rStyle w:val="Strong"/>
        </w:rPr>
        <w:t>Persoanele</w:t>
      </w:r>
      <w:proofErr w:type="spellEnd"/>
      <w:r>
        <w:rPr>
          <w:rStyle w:val="Strong"/>
        </w:rPr>
        <w:t xml:space="preserve"> care nu au </w:t>
      </w:r>
      <w:proofErr w:type="spellStart"/>
      <w:r>
        <w:rPr>
          <w:rStyle w:val="Strong"/>
        </w:rPr>
        <w:t>domiciliul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localitate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nu</w:t>
      </w:r>
      <w:proofErr w:type="spellEnd"/>
      <w:r>
        <w:rPr>
          <w:rStyle w:val="Strong"/>
        </w:rPr>
        <w:t xml:space="preserve"> se pot </w:t>
      </w:r>
      <w:proofErr w:type="spellStart"/>
      <w:r>
        <w:rPr>
          <w:rStyle w:val="Strong"/>
        </w:rPr>
        <w:t>deplasa</w:t>
      </w:r>
      <w:proofErr w:type="spellEnd"/>
      <w:r>
        <w:rPr>
          <w:rStyle w:val="Strong"/>
        </w:rPr>
        <w:t xml:space="preserve"> la </w:t>
      </w:r>
      <w:proofErr w:type="spellStart"/>
      <w:r>
        <w:rPr>
          <w:rStyle w:val="Strong"/>
        </w:rPr>
        <w:t>sediul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Primariei</w:t>
      </w:r>
      <w:proofErr w:type="spellEnd"/>
      <w:r>
        <w:rPr>
          <w:rStyle w:val="Strong"/>
        </w:rPr>
        <w:t xml:space="preserve"> </w:t>
      </w:r>
      <w:proofErr w:type="spellStart"/>
      <w:r w:rsidR="004E449E">
        <w:rPr>
          <w:rStyle w:val="Strong"/>
        </w:rPr>
        <w:t>Comunei</w:t>
      </w:r>
      <w:proofErr w:type="spellEnd"/>
      <w:r w:rsidR="004E449E">
        <w:rPr>
          <w:rStyle w:val="Strong"/>
        </w:rPr>
        <w:t xml:space="preserve"> </w:t>
      </w:r>
      <w:proofErr w:type="spellStart"/>
      <w:r w:rsidR="004E449E">
        <w:rPr>
          <w:rStyle w:val="Strong"/>
        </w:rPr>
        <w:t>Hănțești</w:t>
      </w:r>
      <w:proofErr w:type="spellEnd"/>
      <w:r w:rsidR="004E449E">
        <w:rPr>
          <w:rStyle w:val="Strong"/>
        </w:rPr>
        <w:t>,</w:t>
      </w:r>
      <w:r>
        <w:rPr>
          <w:rStyle w:val="Strong"/>
        </w:rPr>
        <w:t xml:space="preserve"> au </w:t>
      </w:r>
      <w:proofErr w:type="spellStart"/>
      <w:r>
        <w:rPr>
          <w:rStyle w:val="Strong"/>
        </w:rPr>
        <w:t>obligaţia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trimită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declaraţia</w:t>
      </w:r>
      <w:proofErr w:type="spellEnd"/>
      <w:proofErr w:type="gramStart"/>
      <w:r>
        <w:rPr>
          <w:rStyle w:val="Strong"/>
        </w:rPr>
        <w:t xml:space="preserve">  </w:t>
      </w:r>
      <w:proofErr w:type="spellStart"/>
      <w:r>
        <w:rPr>
          <w:rStyle w:val="Strong"/>
        </w:rPr>
        <w:t>prin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poştă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sau</w:t>
      </w:r>
      <w:proofErr w:type="spellEnd"/>
      <w:r>
        <w:rPr>
          <w:rStyle w:val="Strong"/>
        </w:rPr>
        <w:t xml:space="preserve"> email , </w:t>
      </w:r>
      <w:proofErr w:type="spellStart"/>
      <w:r>
        <w:rPr>
          <w:rStyle w:val="Strong"/>
        </w:rPr>
        <w:t>completata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semnata</w:t>
      </w:r>
      <w:proofErr w:type="spellEnd"/>
      <w:r>
        <w:rPr>
          <w:rStyle w:val="Strong"/>
        </w:rPr>
        <w:t>.</w:t>
      </w:r>
    </w:p>
    <w:p w:rsidR="00C84D77" w:rsidRDefault="00C84D77" w:rsidP="00EB55B0">
      <w:pPr>
        <w:spacing w:after="0" w:line="240" w:lineRule="auto"/>
      </w:pPr>
    </w:p>
    <w:sectPr w:rsidR="00C84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55B0"/>
    <w:rsid w:val="004E449E"/>
    <w:rsid w:val="00C84D77"/>
    <w:rsid w:val="00EB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5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Calculator</dc:creator>
  <cp:keywords/>
  <dc:description/>
  <cp:lastModifiedBy>Calculator</cp:lastModifiedBy>
  <cp:revision>2</cp:revision>
  <cp:lastPrinted>2019-06-19T08:53:00Z</cp:lastPrinted>
  <dcterms:created xsi:type="dcterms:W3CDTF">2019-06-19T08:49:00Z</dcterms:created>
  <dcterms:modified xsi:type="dcterms:W3CDTF">2019-06-19T09:18:00Z</dcterms:modified>
</cp:coreProperties>
</file>